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9" w:rsidRDefault="00FF4B19">
      <w:pPr>
        <w:ind w:firstLineChars="100" w:firstLine="200"/>
        <w:rPr>
          <w:rFonts w:hint="eastAsia"/>
        </w:rPr>
      </w:pPr>
      <w:r>
        <w:rPr>
          <w:noProof/>
          <w:sz w:val="20"/>
        </w:rPr>
        <w:pict>
          <v:oval id="_x0000_s1060" style="position:absolute;left:0;text-align:left;margin-left:405pt;margin-top:0;width:109.45pt;height:35.65pt;z-index:13" filled="f" strokecolor="red">
            <v:textbox inset="5.85pt,.7pt,5.85pt,.7pt"/>
          </v:oval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05pt;margin-top:0;width:115.8pt;height:39.6pt;z-index:12" filled="f" stroked="f">
            <v:textbox style="mso-next-textbox:#_x0000_s1058" inset="5.85pt,.7pt,5.85pt,.7pt">
              <w:txbxContent>
                <w:p w:rsidR="00B60DA1" w:rsidRDefault="00B60DA1" w:rsidP="00FF4B19">
                  <w:pPr>
                    <w:rPr>
                      <w:rFonts w:eastAsia="HGP創英角ﾎﾟｯﾌﾟ体" w:hint="eastAsia"/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eastAsia="HGP創英角ﾎﾟｯﾌﾟ体" w:hint="eastAsia"/>
                      <w:b/>
                      <w:bCs/>
                      <w:color w:val="FF0000"/>
                      <w:sz w:val="32"/>
                    </w:rPr>
                    <w:t>八女市黒木町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56" style="position:absolute;left:0;text-align:left;margin-left:146.35pt;margin-top:15.25pt;width:15.15pt;height:13.95pt;z-index:10" filled="f" strokecolor="#396" strokeweight="1.5pt">
            <v:textbox style="mso-next-textbox:#_x0000_s1056" inset="5.85pt,.7pt,5.85pt,.7pt">
              <w:txbxContent>
                <w:p w:rsidR="00B60DA1" w:rsidRDefault="00B60DA1">
                  <w:pPr>
                    <w:rPr>
                      <w:rFonts w:hint="eastAsia"/>
                    </w:rPr>
                  </w:pPr>
                </w:p>
              </w:txbxContent>
            </v:textbox>
          </v:oval>
        </w:pict>
      </w:r>
      <w:r>
        <w:rPr>
          <w:noProof/>
          <w:sz w:val="20"/>
        </w:rPr>
        <w:pict>
          <v:shape id="_x0000_s1057" type="#_x0000_t202" style="position:absolute;left:0;text-align:left;margin-left:144.9pt;margin-top:12.45pt;width:24.55pt;height:28.2pt;z-index:11" filled="f" stroked="f">
            <v:textbox style="mso-next-textbox:#_x0000_s1057" inset="5.85pt,.7pt,5.85pt,.7pt">
              <w:txbxContent>
                <w:p w:rsidR="00B60DA1" w:rsidRDefault="00B60DA1">
                  <w:pPr>
                    <w:rPr>
                      <w:rFonts w:eastAsia="HGS創英角ﾎﾟｯﾌﾟ体" w:hint="eastAsia"/>
                      <w:color w:val="339966"/>
                    </w:rPr>
                  </w:pPr>
                  <w:r>
                    <w:rPr>
                      <w:rFonts w:eastAsia="HGS創英角ﾎﾟｯﾌﾟ体" w:hint="eastAsia"/>
                      <w:color w:val="339966"/>
                    </w:rPr>
                    <w:t>R</w:t>
                  </w:r>
                </w:p>
              </w:txbxContent>
            </v:textbox>
          </v:shape>
        </w:pict>
      </w:r>
    </w:p>
    <w:p w:rsidR="00FF4B19" w:rsidRDefault="00FF4B19">
      <w:pPr>
        <w:ind w:firstLineChars="100" w:firstLine="210"/>
        <w:rPr>
          <w:rFonts w:hint="eastAsia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4" type="#_x0000_t144" style="position:absolute;left:0;text-align:left;margin-left:18pt;margin-top:9pt;width:189pt;height:21.25pt;z-index:7" adj="-11505802" fillcolor="#396" strokecolor="#396">
            <v:shadow color="#868686"/>
            <v:textpath style="font-family:&quot;HG丸ｺﾞｼｯｸM-PRO&quot;;v-text-reverse:t" fitshape="t" trim="t" string="森林セラピー　基地"/>
          </v:shape>
        </w:pict>
      </w:r>
    </w:p>
    <w:p w:rsidR="00FF4B19" w:rsidRDefault="00FF4B19">
      <w:pPr>
        <w:ind w:firstLineChars="100" w:firstLine="210"/>
        <w:rPr>
          <w:rFonts w:hint="eastAsi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7pt;margin-top:9pt;width:4in;height:37pt;z-index:3" fillcolor="green" stroked="f">
            <v:shadow on="t" color="silver" opacity="52429f"/>
            <v:textpath style="font-family:&quot;HG創英角ﾎﾟｯﾌﾟ体&quot;;v-text-reverse:t;v-text-kern:t" trim="t" fitpath="t" string="｢森の案内人｣募集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54pt;margin-top:9pt;width:117pt;height:43.65pt;z-index:1">
            <v:imagedata r:id="rId7" o:title="14MOU05A" chromakey="white"/>
          </v:shape>
        </w:pict>
      </w:r>
    </w:p>
    <w:p w:rsidR="00FF4B19" w:rsidRDefault="00FF4B19">
      <w:pPr>
        <w:ind w:firstLineChars="100" w:firstLine="210"/>
        <w:rPr>
          <w:rFonts w:hint="eastAsia"/>
        </w:rPr>
      </w:pPr>
    </w:p>
    <w:p w:rsidR="00FF4B19" w:rsidRDefault="00FF4B19">
      <w:pPr>
        <w:ind w:firstLineChars="100" w:firstLine="210"/>
        <w:rPr>
          <w:rFonts w:hint="eastAsia"/>
        </w:rPr>
      </w:pPr>
    </w:p>
    <w:p w:rsidR="00FF4B19" w:rsidRDefault="00B60DA1">
      <w:pPr>
        <w:tabs>
          <w:tab w:val="left" w:pos="9540"/>
        </w:tabs>
        <w:spacing w:line="400" w:lineRule="exact"/>
        <w:ind w:leftChars="150" w:left="315" w:rightChars="150" w:right="315" w:firstLineChars="100" w:firstLine="270"/>
        <w:rPr>
          <w:rFonts w:ascii="HG丸ｺﾞｼｯｸM-PRO" w:eastAsia="HG丸ｺﾞｼｯｸM-PRO" w:hint="eastAsia"/>
          <w:sz w:val="27"/>
          <w:szCs w:val="27"/>
        </w:rPr>
      </w:pPr>
      <w:r>
        <w:rPr>
          <w:rFonts w:ascii="HG丸ｺﾞｼｯｸM-PRO" w:eastAsia="HG丸ｺﾞｼｯｸM-PRO" w:hint="eastAsia"/>
          <w:sz w:val="27"/>
          <w:szCs w:val="27"/>
        </w:rPr>
        <w:t>「森林セラピー</w:t>
      </w:r>
      <w:r>
        <w:rPr>
          <w:rFonts w:ascii="HG丸ｺﾞｼｯｸM-PRO" w:eastAsia="HG丸ｺﾞｼｯｸM-PRO"/>
          <w:sz w:val="27"/>
          <w:szCs w:val="27"/>
          <w:vertAlign w:val="superscript"/>
        </w:rPr>
        <w:t>®</w:t>
      </w:r>
      <w:r>
        <w:rPr>
          <w:rFonts w:ascii="HG丸ｺﾞｼｯｸM-PRO" w:eastAsia="HG丸ｺﾞｼｯｸM-PRO" w:hint="eastAsia"/>
          <w:sz w:val="27"/>
          <w:szCs w:val="27"/>
        </w:rPr>
        <w:t>基地」の認定を受けた</w:t>
      </w:r>
      <w:r w:rsidR="00FF4B19">
        <w:rPr>
          <w:rFonts w:ascii="HG丸ｺﾞｼｯｸM-PRO" w:eastAsia="HG丸ｺﾞｼｯｸM-PRO" w:hint="eastAsia"/>
          <w:sz w:val="27"/>
          <w:szCs w:val="27"/>
        </w:rPr>
        <w:t>くつろぎの森グリーンピア八女を拠点に、訪れる方と一緒に森を散策し、プログラムを体験する「森の案内人」を広く募集しています。</w:t>
      </w:r>
    </w:p>
    <w:p w:rsidR="00B60DA1" w:rsidRDefault="00B60DA1" w:rsidP="00B60DA1">
      <w:pPr>
        <w:tabs>
          <w:tab w:val="left" w:pos="9540"/>
        </w:tabs>
        <w:spacing w:line="400" w:lineRule="exact"/>
        <w:ind w:rightChars="144" w:right="302" w:firstLineChars="228" w:firstLine="616"/>
        <w:rPr>
          <w:rFonts w:ascii="HG丸ｺﾞｼｯｸM-PRO" w:eastAsia="HG丸ｺﾞｼｯｸM-PRO" w:hint="eastAsia"/>
          <w:sz w:val="27"/>
          <w:szCs w:val="27"/>
        </w:rPr>
      </w:pPr>
      <w:r>
        <w:rPr>
          <w:rFonts w:ascii="HG丸ｺﾞｼｯｸM-PRO" w:eastAsia="HG丸ｺﾞｼｯｸM-PRO" w:hint="eastAsia"/>
          <w:sz w:val="27"/>
          <w:szCs w:val="27"/>
        </w:rPr>
        <w:t>森が好きで森林セラピーに関心があれば、町内外を問わず</w:t>
      </w:r>
      <w:r w:rsidR="00FF4B19">
        <w:rPr>
          <w:rFonts w:ascii="HG丸ｺﾞｼｯｸM-PRO" w:eastAsia="HG丸ｺﾞｼｯｸM-PRO" w:hint="eastAsia"/>
          <w:sz w:val="27"/>
          <w:szCs w:val="27"/>
        </w:rPr>
        <w:t>大歓迎です！</w:t>
      </w:r>
      <w:r>
        <w:rPr>
          <w:rFonts w:ascii="HG丸ｺﾞｼｯｸM-PRO" w:eastAsia="HG丸ｺﾞｼｯｸM-PRO" w:hint="eastAsia"/>
          <w:sz w:val="27"/>
          <w:szCs w:val="27"/>
        </w:rPr>
        <w:t xml:space="preserve">　</w:t>
      </w:r>
    </w:p>
    <w:p w:rsidR="00FF4B19" w:rsidRDefault="00FF4B19" w:rsidP="00B60DA1">
      <w:pPr>
        <w:tabs>
          <w:tab w:val="left" w:pos="9540"/>
        </w:tabs>
        <w:spacing w:line="400" w:lineRule="exact"/>
        <w:ind w:rightChars="144" w:right="302" w:firstLineChars="228" w:firstLine="616"/>
        <w:rPr>
          <w:rFonts w:ascii="HG丸ｺﾞｼｯｸM-PRO" w:eastAsia="HG丸ｺﾞｼｯｸM-PRO" w:hint="eastAsia"/>
          <w:sz w:val="27"/>
          <w:szCs w:val="27"/>
        </w:rPr>
      </w:pPr>
      <w:r>
        <w:rPr>
          <w:rFonts w:ascii="HG丸ｺﾞｼｯｸM-PRO" w:eastAsia="HG丸ｺﾞｼｯｸM-PRO" w:hint="eastAsia"/>
          <w:sz w:val="27"/>
          <w:szCs w:val="27"/>
        </w:rPr>
        <w:t>興味のある方はぜひ養成講座にご参加ください！</w:t>
      </w:r>
      <w:r w:rsidR="00B60DA1">
        <w:rPr>
          <w:rFonts w:ascii="HG丸ｺﾞｼｯｸM-PRO" w:eastAsia="HG丸ｺﾞｼｯｸM-PRO" w:hint="eastAsia"/>
          <w:sz w:val="27"/>
          <w:szCs w:val="27"/>
        </w:rPr>
        <w:t xml:space="preserve">　</w:t>
      </w:r>
      <w:r>
        <w:rPr>
          <w:rFonts w:ascii="HG丸ｺﾞｼｯｸM-PRO" w:eastAsia="HG丸ｺﾞｼｯｸM-PRO" w:hint="eastAsia"/>
          <w:sz w:val="27"/>
          <w:szCs w:val="27"/>
        </w:rPr>
        <w:t>心からお待ちしています。</w:t>
      </w:r>
    </w:p>
    <w:p w:rsidR="00FF4B19" w:rsidRDefault="00B60DA1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pict>
          <v:shape id="_x0000_s1029" type="#_x0000_t202" style="position:absolute;left:0;text-align:left;margin-left:0;margin-top:3.65pt;width:520.8pt;height:471pt;z-index:4" filled="f" stroked="f">
            <v:textbox style="mso-next-textbox:#_x0000_s1029" inset="5.85pt,.7pt,5.85pt,.7pt">
              <w:txbxContent>
                <w:p w:rsidR="00B60DA1" w:rsidRPr="00B60DA1" w:rsidRDefault="00B60DA1" w:rsidP="00B60DA1">
                  <w:pPr>
                    <w:spacing w:afterLines="50" w:line="0" w:lineRule="atLeast"/>
                    <w:ind w:firstLineChars="100" w:firstLine="160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</w:p>
                <w:p w:rsidR="00665EB7" w:rsidRDefault="00665EB7" w:rsidP="00B60DA1">
                  <w:pPr>
                    <w:spacing w:afterLines="5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60DA1" w:rsidRPr="003613DD" w:rsidRDefault="00B60DA1" w:rsidP="00B60DA1">
                  <w:pPr>
                    <w:spacing w:afterLines="5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対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象　：　１８歳以上の健康な方　　定員１５名（先着順）</w:t>
                  </w:r>
                </w:p>
                <w:p w:rsidR="00B60DA1" w:rsidRPr="003613DD" w:rsidRDefault="00B60DA1" w:rsidP="00665EB7">
                  <w:pPr>
                    <w:spacing w:afterLines="5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応募方法　：　下記申込書を直接お持ちいただくか、ファックス、郵送、メール等でご応募ください。</w:t>
                  </w:r>
                </w:p>
                <w:p w:rsidR="00B60DA1" w:rsidRPr="003613DD" w:rsidRDefault="00B60DA1">
                  <w:pPr>
                    <w:spacing w:afterLines="5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応募締切　：　平成２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３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年７月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１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日（金）</w:t>
                  </w:r>
                </w:p>
                <w:p w:rsidR="00B60DA1" w:rsidRPr="003613DD" w:rsidRDefault="00B60DA1" w:rsidP="003613DD">
                  <w:pPr>
                    <w:ind w:left="2640" w:hangingChars="1200" w:hanging="264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森の案内人になるまで　：　４回以上森の案内人養成講座を受講された方に対し、市が「森の案内人」として認定します。</w:t>
                  </w:r>
                </w:p>
                <w:p w:rsidR="00B60DA1" w:rsidRPr="003613DD" w:rsidRDefault="00B60DA1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講座内容　：　平成２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３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年７月から平成２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３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年１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１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月までの全６回（参加費無料）</w:t>
                  </w:r>
                </w:p>
                <w:p w:rsidR="00B60DA1" w:rsidRPr="003613DD" w:rsidRDefault="00B60DA1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</w:t>
                  </w:r>
                  <w:r w:rsidR="00453FE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基本的に午後から約半日の講座になります。</w:t>
                  </w:r>
                </w:p>
                <w:p w:rsidR="00B60DA1" w:rsidRPr="003613DD" w:rsidRDefault="00B60DA1" w:rsidP="001974EA">
                  <w:pPr>
                    <w:spacing w:line="360" w:lineRule="exact"/>
                    <w:ind w:firstLineChars="500" w:firstLine="110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※第１回　　７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９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日（土）　森林セラピーってなんだ？・案内人に求められるもの</w:t>
                  </w:r>
                </w:p>
                <w:p w:rsidR="00B60DA1" w:rsidRPr="003613DD" w:rsidRDefault="00B60DA1" w:rsidP="001974EA">
                  <w:pPr>
                    <w:spacing w:line="360" w:lineRule="exact"/>
                    <w:ind w:firstLineChars="600" w:firstLine="132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第２回　　８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２０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土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　先進地視察</w:t>
                  </w:r>
                </w:p>
                <w:p w:rsidR="00B60DA1" w:rsidRPr="003613DD" w:rsidRDefault="00B60DA1" w:rsidP="001974EA">
                  <w:pPr>
                    <w:spacing w:line="360" w:lineRule="exact"/>
                    <w:ind w:firstLineChars="500" w:firstLine="110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※第３回　　９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月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３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日（土）　森の自然の成り立ち・安全管理</w:t>
                  </w:r>
                </w:p>
                <w:p w:rsidR="00B60DA1" w:rsidRPr="003613DD" w:rsidRDefault="00B60DA1" w:rsidP="001974EA">
                  <w:pPr>
                    <w:spacing w:line="360" w:lineRule="exact"/>
                    <w:ind w:firstLineChars="500" w:firstLine="110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※第４回　　９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１７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日（土）　健康のためのウォーキング・救急救命法</w:t>
                  </w:r>
                </w:p>
                <w:p w:rsidR="00B60DA1" w:rsidRPr="003613DD" w:rsidRDefault="00B60DA1" w:rsidP="001974EA">
                  <w:pPr>
                    <w:spacing w:line="360" w:lineRule="exact"/>
                    <w:ind w:firstLineChars="600" w:firstLine="132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第５回　１０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１５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日（土）　黒木町の観光・セラピーメニュー体験</w:t>
                  </w:r>
                </w:p>
                <w:p w:rsidR="00B60DA1" w:rsidRDefault="00B60DA1" w:rsidP="00453FEB">
                  <w:pPr>
                    <w:snapToGrid w:val="0"/>
                    <w:spacing w:line="360" w:lineRule="exact"/>
                    <w:ind w:firstLineChars="600" w:firstLine="132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第６回　１１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１２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日（土）　セラピーロード散策・認定書授与式・意見交換会</w:t>
                  </w:r>
                </w:p>
                <w:p w:rsidR="00CB7E01" w:rsidRPr="003613DD" w:rsidRDefault="00B60DA1" w:rsidP="00453FEB">
                  <w:pPr>
                    <w:snapToGrid w:val="0"/>
                    <w:ind w:firstLineChars="600" w:firstLine="132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（※は必須講座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です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</w:p>
                <w:p w:rsidR="00CB7E01" w:rsidRPr="003613DD" w:rsidRDefault="00CB7E01">
                  <w:pPr>
                    <w:spacing w:afterLines="50" w:line="400" w:lineRule="exact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・講座の内容等は変更の可能性があります。後日、お申込みの方に詳細をご連絡します。</w:t>
                  </w:r>
                </w:p>
                <w:p w:rsidR="00B60DA1" w:rsidRPr="003613DD" w:rsidRDefault="00B60DA1" w:rsidP="009D43C8">
                  <w:pP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問合せ・申込先：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八女市役所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黒木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総合支所産業経済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〒834-1292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八女市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黒木町字今1314-1</w:t>
                  </w:r>
                </w:p>
                <w:p w:rsidR="00B60DA1" w:rsidRPr="003613DD" w:rsidRDefault="00B60DA1" w:rsidP="003613DD">
                  <w:pPr>
                    <w:ind w:firstLineChars="800" w:firstLine="176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TEL 　0943-42-111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５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FAX 　0943-42-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０１７２</w:t>
                  </w: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</w:p>
                <w:p w:rsidR="00B60DA1" w:rsidRDefault="00B60DA1" w:rsidP="003613DD">
                  <w:pPr>
                    <w:spacing w:afterLines="50"/>
                    <w:ind w:firstLineChars="800" w:firstLine="176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3613D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メール　</w:t>
                  </w:r>
                  <w:r w:rsidRPr="00364544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kurogi-sangyo@city.yame.lg.jp</w:t>
                  </w:r>
                </w:p>
                <w:p w:rsidR="00B60DA1" w:rsidRPr="003613DD" w:rsidRDefault="00B60DA1" w:rsidP="003613DD">
                  <w:pPr>
                    <w:spacing w:afterLines="50"/>
                    <w:ind w:firstLineChars="800" w:firstLine="176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  <w:p w:rsidR="00B60DA1" w:rsidRDefault="00B60DA1">
                  <w:pPr>
                    <w:spacing w:line="400" w:lineRule="exact"/>
                    <w:rPr>
                      <w:rFonts w:ascii="HG丸ｺﾞｼｯｸM-PRO" w:eastAsia="HG丸ｺﾞｼｯｸM-PRO" w:hint="eastAsia"/>
                      <w:sz w:val="24"/>
                    </w:rPr>
                  </w:pPr>
                </w:p>
              </w:txbxContent>
            </v:textbox>
          </v:shape>
        </w:pict>
      </w:r>
      <w:r w:rsidR="003613DD">
        <w:rPr>
          <w:rFonts w:ascii="HG丸ｺﾞｼｯｸM-PRO" w:eastAsia="HG丸ｺﾞｼｯｸM-PRO" w:hint="eastAsia"/>
          <w:noProof/>
          <w:sz w:val="28"/>
          <w:szCs w:val="28"/>
        </w:rPr>
        <w:pict>
          <v:roundrect id="_x0000_s1034" style="position:absolute;left:0;text-align:left;margin-left:-18pt;margin-top:16.65pt;width:549pt;height:422.65pt;z-index:2" arcsize="10923f" fillcolor="#cfc" strokecolor="#396">
            <v:textbox inset="5.85pt,.7pt,5.85pt,.7pt"/>
          </v:roundrect>
        </w:pict>
      </w: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665EB7" w:rsidP="00665EB7">
      <w:pPr>
        <w:tabs>
          <w:tab w:val="left" w:pos="9540"/>
        </w:tabs>
        <w:spacing w:line="400" w:lineRule="exact"/>
        <w:ind w:rightChars="-39" w:right="-82" w:firstLineChars="128" w:firstLine="269"/>
        <w:rPr>
          <w:rFonts w:ascii="HG丸ｺﾞｼｯｸM-PRO" w:eastAsia="HG丸ｺﾞｼｯｸM-PRO" w:hint="eastAsia"/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-11pt;margin-top:15pt;width:59.8pt;height:90pt;z-index:8">
            <v:imagedata r:id="rId8" o:title="12OUT03B" chromakey="white"/>
          </v:shape>
        </w:pict>
      </w:r>
    </w:p>
    <w:p w:rsidR="00FF4B19" w:rsidRDefault="00453FEB">
      <w:pPr>
        <w:tabs>
          <w:tab w:val="left" w:pos="9540"/>
        </w:tabs>
        <w:spacing w:line="400" w:lineRule="exact"/>
        <w:ind w:rightChars="-39" w:right="-82" w:firstLineChars="128" w:firstLine="269"/>
        <w:rPr>
          <w:rFonts w:ascii="HG丸ｺﾞｼｯｸM-PRO" w:eastAsia="HG丸ｺﾞｼｯｸM-PRO" w:hint="eastAsia"/>
          <w:sz w:val="28"/>
          <w:szCs w:val="28"/>
        </w:rPr>
      </w:pPr>
      <w:r>
        <w:rPr>
          <w:noProof/>
        </w:rPr>
        <w:pict>
          <v:shape id="_x0000_s1055" type="#_x0000_t75" style="position:absolute;left:0;text-align:left;margin-left:453pt;margin-top:4pt;width:67.65pt;height:67.65pt;z-index:9">
            <v:imagedata r:id="rId9" o:title="01NOV05B" chromakey="white"/>
          </v:shape>
        </w:pict>
      </w: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FF4B19">
      <w:pPr>
        <w:tabs>
          <w:tab w:val="left" w:pos="9540"/>
        </w:tabs>
        <w:spacing w:line="400" w:lineRule="exact"/>
        <w:ind w:rightChars="-39" w:right="-82" w:firstLineChars="128" w:firstLine="358"/>
        <w:rPr>
          <w:rFonts w:ascii="HG丸ｺﾞｼｯｸM-PRO" w:eastAsia="HG丸ｺﾞｼｯｸM-PRO" w:hint="eastAsia"/>
          <w:sz w:val="28"/>
          <w:szCs w:val="28"/>
        </w:rPr>
      </w:pPr>
    </w:p>
    <w:p w:rsidR="00FF4B19" w:rsidRDefault="003613DD" w:rsidP="003613DD">
      <w:pPr>
        <w:tabs>
          <w:tab w:val="left" w:pos="9540"/>
        </w:tabs>
        <w:spacing w:line="600" w:lineRule="exact"/>
        <w:ind w:rightChars="-39" w:right="-82" w:firstLineChars="128" w:firstLine="410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w:pict>
          <v:line id="_x0000_s1037" style="position:absolute;left:0;text-align:left;z-index:5" from="0,25.65pt" to="531pt,25.65pt" strokeweight="2.25pt">
            <v:stroke dashstyle="1 1" endcap="round"/>
          </v:line>
        </w:pict>
      </w:r>
      <w:r w:rsidR="00FF4B19">
        <w:rPr>
          <w:rFonts w:ascii="HG丸ｺﾞｼｯｸM-PRO" w:eastAsia="HG丸ｺﾞｼｯｸM-PRO" w:hint="eastAsia"/>
          <w:noProof/>
          <w:sz w:val="30"/>
          <w:szCs w:val="30"/>
        </w:rPr>
        <w:pict>
          <v:shape id="_x0000_s1043" type="#_x0000_t202" style="position:absolute;left:0;text-align:left;margin-left:171pt;margin-top:7.3pt;width:162pt;height:32.95pt;z-index:6" stroked="f">
            <v:textbox style="mso-next-textbox:#_x0000_s1043" inset="5.06mm,.7pt,5.85pt,.7pt">
              <w:txbxContent>
                <w:p w:rsidR="00B60DA1" w:rsidRDefault="00B60DA1">
                  <w:pPr>
                    <w:ind w:firstLineChars="100" w:firstLine="280"/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申　　込　　書</w:t>
                  </w:r>
                </w:p>
              </w:txbxContent>
            </v:textbox>
          </v:shape>
        </w:pict>
      </w:r>
    </w:p>
    <w:p w:rsidR="00FF4B19" w:rsidRDefault="00FF4B19">
      <w:pPr>
        <w:tabs>
          <w:tab w:val="left" w:pos="9540"/>
        </w:tabs>
        <w:spacing w:beforeLines="50"/>
        <w:ind w:rightChars="-39" w:right="-82"/>
        <w:rPr>
          <w:rFonts w:ascii="HG丸ｺﾞｼｯｸM-PRO" w:eastAsia="HG丸ｺﾞｼｯｸM-PRO" w:hint="eastAsia"/>
          <w:sz w:val="30"/>
          <w:szCs w:val="30"/>
        </w:rPr>
      </w:pPr>
      <w:r>
        <w:rPr>
          <w:rFonts w:ascii="HG丸ｺﾞｼｯｸM-PRO" w:eastAsia="HG丸ｺﾞｼｯｸM-PRO" w:hint="eastAsia"/>
          <w:sz w:val="30"/>
          <w:szCs w:val="30"/>
        </w:rPr>
        <w:t xml:space="preserve">お名前　</w:t>
      </w:r>
      <w:r>
        <w:rPr>
          <w:rFonts w:ascii="HG丸ｺﾞｼｯｸM-PRO" w:eastAsia="HG丸ｺﾞｼｯｸM-PRO" w:hint="eastAsia"/>
          <w:sz w:val="30"/>
          <w:szCs w:val="30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30"/>
          <w:szCs w:val="30"/>
        </w:rPr>
        <w:t xml:space="preserve">　  性別 　男・女　　  年齢 </w:t>
      </w:r>
      <w:r>
        <w:rPr>
          <w:rFonts w:ascii="HG丸ｺﾞｼｯｸM-PRO" w:eastAsia="HG丸ｺﾞｼｯｸM-PRO" w:hint="eastAsia"/>
          <w:sz w:val="30"/>
          <w:szCs w:val="30"/>
          <w:u w:val="single"/>
        </w:rPr>
        <w:t xml:space="preserve">　  　</w:t>
      </w:r>
      <w:r>
        <w:rPr>
          <w:rFonts w:ascii="HG丸ｺﾞｼｯｸM-PRO" w:eastAsia="HG丸ｺﾞｼｯｸM-PRO" w:hint="eastAsia"/>
          <w:sz w:val="30"/>
          <w:szCs w:val="30"/>
        </w:rPr>
        <w:t xml:space="preserve"> 歳</w:t>
      </w:r>
    </w:p>
    <w:p w:rsidR="00FF4B19" w:rsidRDefault="00FF4B19">
      <w:pPr>
        <w:tabs>
          <w:tab w:val="left" w:pos="9540"/>
        </w:tabs>
        <w:ind w:rightChars="-39" w:right="-82"/>
        <w:rPr>
          <w:rFonts w:ascii="HG丸ｺﾞｼｯｸM-PRO" w:eastAsia="HG丸ｺﾞｼｯｸM-PRO" w:hint="eastAsia"/>
          <w:sz w:val="30"/>
          <w:szCs w:val="30"/>
          <w:u w:val="single"/>
        </w:rPr>
      </w:pPr>
      <w:r>
        <w:rPr>
          <w:rFonts w:ascii="HG丸ｺﾞｼｯｸM-PRO" w:eastAsia="HG丸ｺﾞｼｯｸM-PRO" w:hint="eastAsia"/>
          <w:sz w:val="30"/>
          <w:szCs w:val="30"/>
        </w:rPr>
        <w:t xml:space="preserve">ご住所　</w:t>
      </w:r>
      <w:r>
        <w:rPr>
          <w:rFonts w:ascii="HG丸ｺﾞｼｯｸM-PRO" w:eastAsia="HG丸ｺﾞｼｯｸM-PRO" w:hint="eastAsia"/>
          <w:sz w:val="30"/>
          <w:szCs w:val="30"/>
          <w:u w:val="single"/>
        </w:rPr>
        <w:t xml:space="preserve">　　　　　　　　　　　　　　　　　　　　　　　</w:t>
      </w:r>
    </w:p>
    <w:p w:rsidR="00FF4B19" w:rsidRDefault="00FF4B19">
      <w:pPr>
        <w:tabs>
          <w:tab w:val="left" w:pos="9540"/>
        </w:tabs>
        <w:ind w:rightChars="-39" w:right="-82"/>
        <w:rPr>
          <w:rFonts w:ascii="HG丸ｺﾞｼｯｸM-PRO" w:eastAsia="HG丸ｺﾞｼｯｸM-PRO" w:hint="eastAsia"/>
          <w:sz w:val="30"/>
          <w:szCs w:val="30"/>
        </w:rPr>
      </w:pPr>
      <w:r>
        <w:rPr>
          <w:rFonts w:ascii="HG丸ｺﾞｼｯｸM-PRO" w:eastAsia="HG丸ｺﾞｼｯｸM-PRO" w:hint="eastAsia"/>
          <w:spacing w:val="-20"/>
          <w:sz w:val="30"/>
          <w:szCs w:val="30"/>
        </w:rPr>
        <w:t>T E L</w:t>
      </w:r>
      <w:r>
        <w:rPr>
          <w:rFonts w:ascii="HG丸ｺﾞｼｯｸM-PRO" w:eastAsia="HG丸ｺﾞｼｯｸM-PRO" w:hint="eastAsia"/>
          <w:sz w:val="30"/>
          <w:szCs w:val="30"/>
        </w:rPr>
        <w:t xml:space="preserve">　 </w:t>
      </w:r>
      <w:r>
        <w:rPr>
          <w:rFonts w:ascii="HG丸ｺﾞｼｯｸM-PRO" w:eastAsia="HG丸ｺﾞｼｯｸM-PRO" w:hint="eastAsia"/>
          <w:sz w:val="30"/>
          <w:szCs w:val="30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int="eastAsia"/>
          <w:sz w:val="30"/>
          <w:szCs w:val="30"/>
        </w:rPr>
        <w:t xml:space="preserve">　　 </w:t>
      </w:r>
    </w:p>
    <w:sectPr w:rsidR="00FF4B1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98" w:rsidRDefault="00887898" w:rsidP="00FF4B19">
      <w:r>
        <w:separator/>
      </w:r>
    </w:p>
  </w:endnote>
  <w:endnote w:type="continuationSeparator" w:id="0">
    <w:p w:rsidR="00887898" w:rsidRDefault="00887898" w:rsidP="00FF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98" w:rsidRDefault="00887898" w:rsidP="00FF4B19">
      <w:r>
        <w:separator/>
      </w:r>
    </w:p>
  </w:footnote>
  <w:footnote w:type="continuationSeparator" w:id="0">
    <w:p w:rsidR="00887898" w:rsidRDefault="00887898" w:rsidP="00FF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325"/>
    <w:multiLevelType w:val="hybridMultilevel"/>
    <w:tmpl w:val="337C8C94"/>
    <w:lvl w:ilvl="0" w:tplc="98B49A18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>
    <w:nsid w:val="74970C27"/>
    <w:multiLevelType w:val="hybridMultilevel"/>
    <w:tmpl w:val="C94C1656"/>
    <w:lvl w:ilvl="0" w:tplc="F56A75F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B19"/>
    <w:rsid w:val="00025DC7"/>
    <w:rsid w:val="001974EA"/>
    <w:rsid w:val="00200CEE"/>
    <w:rsid w:val="003613DD"/>
    <w:rsid w:val="00364544"/>
    <w:rsid w:val="00453FEB"/>
    <w:rsid w:val="004D0416"/>
    <w:rsid w:val="00500F02"/>
    <w:rsid w:val="00554A59"/>
    <w:rsid w:val="00665EB7"/>
    <w:rsid w:val="007869BF"/>
    <w:rsid w:val="00887898"/>
    <w:rsid w:val="009D43C8"/>
    <w:rsid w:val="00A063A0"/>
    <w:rsid w:val="00AD14F7"/>
    <w:rsid w:val="00B60DA1"/>
    <w:rsid w:val="00CB7E01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B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4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B1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361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松尾</dc:creator>
  <cp:keywords/>
  <dc:description/>
  <cp:lastModifiedBy>kankoukyoukai</cp:lastModifiedBy>
  <cp:revision>2</cp:revision>
  <cp:lastPrinted>2011-06-06T01:27:00Z</cp:lastPrinted>
  <dcterms:created xsi:type="dcterms:W3CDTF">2011-06-09T04:25:00Z</dcterms:created>
  <dcterms:modified xsi:type="dcterms:W3CDTF">2011-06-09T04:25:00Z</dcterms:modified>
</cp:coreProperties>
</file>